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0C3F8" w14:textId="77777777" w:rsidR="006E15A9" w:rsidRDefault="006E15A9" w:rsidP="006E15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676F3EE" w14:textId="77777777" w:rsidR="006E15A9" w:rsidRPr="006E15A9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E15A9">
        <w:rPr>
          <w:rFonts w:ascii="Arial" w:hAnsi="Arial" w:cs="Arial"/>
          <w:b/>
          <w:bCs/>
          <w:color w:val="000000"/>
          <w:sz w:val="36"/>
          <w:szCs w:val="36"/>
        </w:rPr>
        <w:t>Eastport Municipal Zoning</w:t>
      </w:r>
    </w:p>
    <w:p w14:paraId="6BC3D834" w14:textId="77777777" w:rsidR="006E15A9" w:rsidRPr="006E15A9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E15A9">
        <w:rPr>
          <w:rFonts w:ascii="Arial" w:hAnsi="Arial" w:cs="Arial"/>
          <w:b/>
          <w:bCs/>
          <w:color w:val="000000"/>
          <w:sz w:val="36"/>
          <w:szCs w:val="36"/>
        </w:rPr>
        <w:t>Board of Appeals</w:t>
      </w:r>
    </w:p>
    <w:p w14:paraId="5DEF3BA9" w14:textId="44E054F4" w:rsidR="006E15A9" w:rsidRPr="006E15A9" w:rsidRDefault="00E267D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Tuesday, June 27</w:t>
      </w:r>
      <w:bookmarkStart w:id="0" w:name="_GoBack"/>
      <w:bookmarkEnd w:id="0"/>
      <w:r w:rsidR="006E15A9" w:rsidRPr="006E15A9">
        <w:rPr>
          <w:rFonts w:ascii="Arial" w:hAnsi="Arial" w:cs="Arial"/>
          <w:b/>
          <w:bCs/>
          <w:color w:val="000000"/>
          <w:sz w:val="36"/>
          <w:szCs w:val="36"/>
        </w:rPr>
        <w:t>, 2017 at</w:t>
      </w:r>
    </w:p>
    <w:p w14:paraId="34CD5AB6" w14:textId="77777777" w:rsidR="006E15A9" w:rsidRPr="006E15A9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E15A9">
        <w:rPr>
          <w:rFonts w:ascii="Arial" w:hAnsi="Arial" w:cs="Arial"/>
          <w:b/>
          <w:bCs/>
          <w:color w:val="000000"/>
          <w:sz w:val="36"/>
          <w:szCs w:val="36"/>
        </w:rPr>
        <w:t>6:00 P.M.</w:t>
      </w:r>
    </w:p>
    <w:p w14:paraId="7790EDB1" w14:textId="40940261" w:rsidR="006E15A9" w:rsidRPr="006E15A9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E15A9">
        <w:rPr>
          <w:rFonts w:ascii="Arial" w:hAnsi="Arial" w:cs="Arial"/>
          <w:b/>
          <w:bCs/>
          <w:color w:val="000000"/>
          <w:sz w:val="36"/>
          <w:szCs w:val="36"/>
        </w:rPr>
        <w:t> </w:t>
      </w:r>
      <w:r w:rsidRPr="006E15A9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</w:rPr>
        <w:t>Shead</w:t>
      </w:r>
      <w:r w:rsidRPr="006E15A9">
        <w:rPr>
          <w:rFonts w:ascii="Arial" w:hAnsi="Arial" w:cs="Arial"/>
          <w:b/>
          <w:bCs/>
          <w:color w:val="000000"/>
          <w:sz w:val="36"/>
          <w:szCs w:val="36"/>
        </w:rPr>
        <w:t xml:space="preserve"> High School</w:t>
      </w:r>
    </w:p>
    <w:p w14:paraId="0DFB92FE" w14:textId="77777777" w:rsidR="006E15A9" w:rsidRPr="006E15A9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42DF23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2B76F26B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D3ECF43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>1. Call to order.</w:t>
      </w:r>
    </w:p>
    <w:p w14:paraId="3DA1EF64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869B60F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>2. Adjustments to agenda.</w:t>
      </w:r>
    </w:p>
    <w:p w14:paraId="5A7A120C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1343D5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 xml:space="preserve">3.  Old Business. </w:t>
      </w:r>
    </w:p>
    <w:p w14:paraId="361E0451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86B45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>     1) Minutes and housekeeping</w:t>
      </w:r>
    </w:p>
    <w:p w14:paraId="4A5819B9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DF9803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>4. New Business.</w:t>
      </w:r>
    </w:p>
    <w:p w14:paraId="0CD781B6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97D5B2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>      1) Summer meetings</w:t>
      </w:r>
    </w:p>
    <w:p w14:paraId="55EDD871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54B88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>6. Adjourn.</w:t>
      </w:r>
    </w:p>
    <w:p w14:paraId="1A7F6A23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17905E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140A1CD9" w14:textId="77777777" w:rsidR="006E15A9" w:rsidRPr="006E15A9" w:rsidRDefault="006E15A9" w:rsidP="006E15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20F8E02" w14:textId="63017B3C" w:rsidR="00B67766" w:rsidRPr="006E15A9" w:rsidRDefault="006E15A9" w:rsidP="006E15A9">
      <w:pPr>
        <w:rPr>
          <w:sz w:val="28"/>
          <w:szCs w:val="28"/>
        </w:rPr>
      </w:pPr>
      <w:r w:rsidRPr="006E15A9">
        <w:rPr>
          <w:rFonts w:ascii="Arial" w:hAnsi="Arial" w:cs="Arial"/>
          <w:b/>
          <w:bCs/>
          <w:color w:val="000000"/>
          <w:sz w:val="28"/>
          <w:szCs w:val="28"/>
        </w:rPr>
        <w:t>Meeting called by: Stephen Cannon, Chairman, ZBA</w:t>
      </w:r>
    </w:p>
    <w:sectPr w:rsidR="00B67766" w:rsidRPr="006E15A9" w:rsidSect="00FC40A8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915EF" w14:textId="77777777" w:rsidR="005C63E1" w:rsidRDefault="005C63E1" w:rsidP="006E15A9">
      <w:r>
        <w:separator/>
      </w:r>
    </w:p>
  </w:endnote>
  <w:endnote w:type="continuationSeparator" w:id="0">
    <w:p w14:paraId="2EBC0C2C" w14:textId="77777777" w:rsidR="005C63E1" w:rsidRDefault="005C63E1" w:rsidP="006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96F19" w14:textId="77777777" w:rsidR="005C63E1" w:rsidRDefault="005C63E1" w:rsidP="006E15A9">
      <w:r>
        <w:separator/>
      </w:r>
    </w:p>
  </w:footnote>
  <w:footnote w:type="continuationSeparator" w:id="0">
    <w:p w14:paraId="48A80DD5" w14:textId="77777777" w:rsidR="005C63E1" w:rsidRDefault="005C63E1" w:rsidP="006E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E099" w14:textId="6FB0B9B2" w:rsidR="006E15A9" w:rsidRDefault="006E15A9" w:rsidP="006E15A9">
    <w:pPr>
      <w:pStyle w:val="Header"/>
      <w:jc w:val="center"/>
    </w:pPr>
    <w:r>
      <w:rPr>
        <w:noProof/>
      </w:rPr>
      <w:drawing>
        <wp:inline distT="0" distB="0" distL="0" distR="0" wp14:anchorId="7DC071C9" wp14:editId="37EF3AD4">
          <wp:extent cx="20574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5568B"/>
    <w:rsid w:val="002B13C6"/>
    <w:rsid w:val="002D4855"/>
    <w:rsid w:val="00464973"/>
    <w:rsid w:val="0047170D"/>
    <w:rsid w:val="005C63E1"/>
    <w:rsid w:val="005E13BE"/>
    <w:rsid w:val="006E15A9"/>
    <w:rsid w:val="007E38E7"/>
    <w:rsid w:val="00841B66"/>
    <w:rsid w:val="00A438E9"/>
    <w:rsid w:val="00A81ABB"/>
    <w:rsid w:val="00B67766"/>
    <w:rsid w:val="00B87703"/>
    <w:rsid w:val="00BC6CDB"/>
    <w:rsid w:val="00CB39D4"/>
    <w:rsid w:val="00CF1762"/>
    <w:rsid w:val="00CF1D38"/>
    <w:rsid w:val="00D70576"/>
    <w:rsid w:val="00E267D9"/>
    <w:rsid w:val="00EA2725"/>
    <w:rsid w:val="00EE0283"/>
    <w:rsid w:val="00EE15AA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3</cp:revision>
  <cp:lastPrinted>2017-06-23T11:41:00Z</cp:lastPrinted>
  <dcterms:created xsi:type="dcterms:W3CDTF">2017-06-23T11:41:00Z</dcterms:created>
  <dcterms:modified xsi:type="dcterms:W3CDTF">2017-06-23T11:43:00Z</dcterms:modified>
</cp:coreProperties>
</file>